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spacing w:line="240" w:lineRule="auto"/>
        <w:rPr/>
      </w:pPr>
      <w:r w:rsidDel="00000000" w:rsidR="00000000" w:rsidRPr="00000000">
        <w:rPr>
          <w:rtl w:val="0"/>
        </w:rPr>
        <w:t xml:space="preserve">A good coach wears many hats.</w:t>
      </w:r>
    </w:p>
    <w:p w:rsidR="00000000" w:rsidDel="00000000" w:rsidP="00000000" w:rsidRDefault="00000000" w:rsidRPr="00000000" w14:paraId="00000002">
      <w:pPr>
        <w:pageBreakBefore w:val="0"/>
        <w:widowControl w:val="0"/>
        <w:spacing w:line="240" w:lineRule="auto"/>
        <w:rPr>
          <w:color w:val="4d5156"/>
          <w:sz w:val="21"/>
          <w:szCs w:val="21"/>
          <w:highlight w:val="white"/>
        </w:rPr>
      </w:pPr>
      <w:r w:rsidDel="00000000" w:rsidR="00000000" w:rsidRPr="00000000">
        <w:rPr>
          <w:rtl w:val="0"/>
        </w:rPr>
      </w:r>
    </w:p>
    <w:p w:rsidR="00000000" w:rsidDel="00000000" w:rsidP="00000000" w:rsidRDefault="00000000" w:rsidRPr="00000000" w14:paraId="00000003">
      <w:pPr>
        <w:pageBreakBefore w:val="0"/>
        <w:widowControl w:val="0"/>
        <w:spacing w:line="240" w:lineRule="auto"/>
        <w:rPr/>
      </w:pPr>
      <w:r w:rsidDel="00000000" w:rsidR="00000000" w:rsidRPr="00000000">
        <w:rPr>
          <w:rtl w:val="0"/>
        </w:rPr>
        <w:t xml:space="preserve">They believe in what they’re teaching, are passionate about helping others, understand strategy, and communicate effectively.</w:t>
      </w:r>
    </w:p>
    <w:p w:rsidR="00000000" w:rsidDel="00000000" w:rsidP="00000000" w:rsidRDefault="00000000" w:rsidRPr="00000000" w14:paraId="00000004">
      <w:pPr>
        <w:pageBreakBefore w:val="0"/>
        <w:widowControl w:val="0"/>
        <w:spacing w:line="240" w:lineRule="auto"/>
        <w:rPr/>
      </w:pPr>
      <w:r w:rsidDel="00000000" w:rsidR="00000000" w:rsidRPr="00000000">
        <w:rPr>
          <w:rtl w:val="0"/>
        </w:rPr>
      </w:r>
    </w:p>
    <w:p w:rsidR="00000000" w:rsidDel="00000000" w:rsidP="00000000" w:rsidRDefault="00000000" w:rsidRPr="00000000" w14:paraId="00000005">
      <w:pPr>
        <w:pageBreakBefore w:val="0"/>
        <w:widowControl w:val="0"/>
        <w:spacing w:line="240" w:lineRule="auto"/>
        <w:rPr/>
      </w:pPr>
      <w:r w:rsidDel="00000000" w:rsidR="00000000" w:rsidRPr="00000000">
        <w:rPr>
          <w:rtl w:val="0"/>
        </w:rPr>
        <w:t xml:space="preserve">You want a successful coaching business but aren’t sure how to get there, right?</w:t>
      </w:r>
    </w:p>
    <w:p w:rsidR="00000000" w:rsidDel="00000000" w:rsidP="00000000" w:rsidRDefault="00000000" w:rsidRPr="00000000" w14:paraId="00000006">
      <w:pPr>
        <w:pageBreakBefore w:val="0"/>
        <w:widowControl w:val="0"/>
        <w:spacing w:line="240" w:lineRule="auto"/>
        <w:rPr/>
      </w:pPr>
      <w:r w:rsidDel="00000000" w:rsidR="00000000" w:rsidRPr="00000000">
        <w:rPr>
          <w:rtl w:val="0"/>
        </w:rPr>
      </w:r>
    </w:p>
    <w:p w:rsidR="00000000" w:rsidDel="00000000" w:rsidP="00000000" w:rsidRDefault="00000000" w:rsidRPr="00000000" w14:paraId="00000007">
      <w:pPr>
        <w:pageBreakBefore w:val="0"/>
        <w:widowControl w:val="0"/>
        <w:spacing w:line="240" w:lineRule="auto"/>
        <w:rPr/>
      </w:pPr>
      <w:r w:rsidDel="00000000" w:rsidR="00000000" w:rsidRPr="00000000">
        <w:rPr>
          <w:rtl w:val="0"/>
        </w:rPr>
        <w:t xml:space="preserve">WRONG.</w:t>
      </w:r>
    </w:p>
    <w:p w:rsidR="00000000" w:rsidDel="00000000" w:rsidP="00000000" w:rsidRDefault="00000000" w:rsidRPr="00000000" w14:paraId="00000008">
      <w:pPr>
        <w:pageBreakBefore w:val="0"/>
        <w:widowControl w:val="0"/>
        <w:spacing w:line="240" w:lineRule="auto"/>
        <w:rPr/>
      </w:pPr>
      <w:r w:rsidDel="00000000" w:rsidR="00000000" w:rsidRPr="00000000">
        <w:rPr>
          <w:rtl w:val="0"/>
        </w:rPr>
      </w:r>
    </w:p>
    <w:p w:rsidR="00000000" w:rsidDel="00000000" w:rsidP="00000000" w:rsidRDefault="00000000" w:rsidRPr="00000000" w14:paraId="00000009">
      <w:pPr>
        <w:pageBreakBefore w:val="0"/>
        <w:widowControl w:val="0"/>
        <w:spacing w:line="240" w:lineRule="auto"/>
        <w:rPr/>
      </w:pPr>
      <w:r w:rsidDel="00000000" w:rsidR="00000000" w:rsidRPr="00000000">
        <w:rPr>
          <w:rtl w:val="0"/>
        </w:rPr>
        <w:t xml:space="preserve">Having worked with coaches in over 35 countries and 6 continents, the Certified Marketing Planner Training Program is designed to make your life a ton easier by eliminating most of the “guesswork”, literally, that would otherwise leave you feeling stressed and unmotivated. It is the most valuable tool in your superhero coaching arsenal, and guarantees you:</w:t>
      </w:r>
    </w:p>
    <w:p w:rsidR="00000000" w:rsidDel="00000000" w:rsidP="00000000" w:rsidRDefault="00000000" w:rsidRPr="00000000" w14:paraId="0000000A">
      <w:pPr>
        <w:pageBreakBefore w:val="0"/>
        <w:widowControl w:val="0"/>
        <w:spacing w:line="240" w:lineRule="auto"/>
        <w:rPr/>
      </w:pPr>
      <w:r w:rsidDel="00000000" w:rsidR="00000000" w:rsidRPr="00000000">
        <w:rPr>
          <w:rtl w:val="0"/>
        </w:rPr>
      </w:r>
    </w:p>
    <w:p w:rsidR="00000000" w:rsidDel="00000000" w:rsidP="00000000" w:rsidRDefault="00000000" w:rsidRPr="00000000" w14:paraId="0000000B">
      <w:pPr>
        <w:pageBreakBefore w:val="0"/>
        <w:widowControl w:val="0"/>
        <w:spacing w:line="240" w:lineRule="auto"/>
        <w:rPr/>
      </w:pPr>
      <w:r w:rsidDel="00000000" w:rsidR="00000000" w:rsidRPr="00000000">
        <w:rPr>
          <w:rtl w:val="0"/>
        </w:rPr>
        <w:t xml:space="preserve">* More authority and leverage.</w:t>
      </w:r>
    </w:p>
    <w:p w:rsidR="00000000" w:rsidDel="00000000" w:rsidP="00000000" w:rsidRDefault="00000000" w:rsidRPr="00000000" w14:paraId="0000000C">
      <w:pPr>
        <w:pageBreakBefore w:val="0"/>
        <w:widowControl w:val="0"/>
        <w:spacing w:line="240" w:lineRule="auto"/>
        <w:rPr/>
      </w:pPr>
      <w:r w:rsidDel="00000000" w:rsidR="00000000" w:rsidRPr="00000000">
        <w:rPr>
          <w:rtl w:val="0"/>
        </w:rPr>
      </w:r>
    </w:p>
    <w:p w:rsidR="00000000" w:rsidDel="00000000" w:rsidP="00000000" w:rsidRDefault="00000000" w:rsidRPr="00000000" w14:paraId="0000000D">
      <w:pPr>
        <w:pageBreakBefore w:val="0"/>
        <w:widowControl w:val="0"/>
        <w:spacing w:line="240" w:lineRule="auto"/>
        <w:rPr/>
      </w:pPr>
      <w:r w:rsidDel="00000000" w:rsidR="00000000" w:rsidRPr="00000000">
        <w:rPr>
          <w:rtl w:val="0"/>
        </w:rPr>
        <w:t xml:space="preserve">* More referrals without wasting a dime on advertising.</w:t>
      </w:r>
    </w:p>
    <w:p w:rsidR="00000000" w:rsidDel="00000000" w:rsidP="00000000" w:rsidRDefault="00000000" w:rsidRPr="00000000" w14:paraId="0000000E">
      <w:pPr>
        <w:pageBreakBefore w:val="0"/>
        <w:widowControl w:val="0"/>
        <w:spacing w:line="240" w:lineRule="auto"/>
        <w:rPr/>
      </w:pPr>
      <w:r w:rsidDel="00000000" w:rsidR="00000000" w:rsidRPr="00000000">
        <w:rPr>
          <w:rtl w:val="0"/>
        </w:rPr>
      </w:r>
    </w:p>
    <w:p w:rsidR="00000000" w:rsidDel="00000000" w:rsidP="00000000" w:rsidRDefault="00000000" w:rsidRPr="00000000" w14:paraId="0000000F">
      <w:pPr>
        <w:pageBreakBefore w:val="0"/>
        <w:widowControl w:val="0"/>
        <w:spacing w:line="240" w:lineRule="auto"/>
        <w:rPr/>
      </w:pPr>
      <w:r w:rsidDel="00000000" w:rsidR="00000000" w:rsidRPr="00000000">
        <w:rPr>
          <w:rtl w:val="0"/>
        </w:rPr>
        <w:t xml:space="preserve">* Endless testimonials.</w:t>
      </w:r>
    </w:p>
    <w:p w:rsidR="00000000" w:rsidDel="00000000" w:rsidP="00000000" w:rsidRDefault="00000000" w:rsidRPr="00000000" w14:paraId="00000010">
      <w:pPr>
        <w:pageBreakBefore w:val="0"/>
        <w:widowControl w:val="0"/>
        <w:spacing w:line="240" w:lineRule="auto"/>
        <w:rPr/>
      </w:pPr>
      <w:r w:rsidDel="00000000" w:rsidR="00000000" w:rsidRPr="00000000">
        <w:rPr>
          <w:rtl w:val="0"/>
        </w:rPr>
      </w:r>
    </w:p>
    <w:p w:rsidR="00000000" w:rsidDel="00000000" w:rsidP="00000000" w:rsidRDefault="00000000" w:rsidRPr="00000000" w14:paraId="00000011">
      <w:pPr>
        <w:pageBreakBefore w:val="0"/>
        <w:widowControl w:val="0"/>
        <w:spacing w:line="240" w:lineRule="auto"/>
        <w:rPr/>
      </w:pPr>
      <w:r w:rsidDel="00000000" w:rsidR="00000000" w:rsidRPr="00000000">
        <w:rPr>
          <w:rtl w:val="0"/>
        </w:rPr>
        <w:t xml:space="preserve">* The confidence to grow your business the way you want.</w:t>
      </w:r>
    </w:p>
    <w:p w:rsidR="00000000" w:rsidDel="00000000" w:rsidP="00000000" w:rsidRDefault="00000000" w:rsidRPr="00000000" w14:paraId="00000012">
      <w:pPr>
        <w:pageBreakBefore w:val="0"/>
        <w:widowControl w:val="0"/>
        <w:spacing w:line="240" w:lineRule="auto"/>
        <w:rPr/>
      </w:pPr>
      <w:r w:rsidDel="00000000" w:rsidR="00000000" w:rsidRPr="00000000">
        <w:rPr>
          <w:rtl w:val="0"/>
        </w:rPr>
      </w:r>
    </w:p>
    <w:p w:rsidR="00000000" w:rsidDel="00000000" w:rsidP="00000000" w:rsidRDefault="00000000" w:rsidRPr="00000000" w14:paraId="00000013">
      <w:pPr>
        <w:pageBreakBefore w:val="0"/>
        <w:widowControl w:val="0"/>
        <w:spacing w:line="240" w:lineRule="auto"/>
        <w:rPr/>
      </w:pPr>
      <w:r w:rsidDel="00000000" w:rsidR="00000000" w:rsidRPr="00000000">
        <w:rPr>
          <w:rtl w:val="0"/>
        </w:rPr>
        <w:t xml:space="preserve">Simply put, we license you to rebrand and resell our material as your own. </w:t>
      </w:r>
      <w:r w:rsidDel="00000000" w:rsidR="00000000" w:rsidRPr="00000000">
        <w:rPr>
          <w:rtl w:val="0"/>
        </w:rPr>
        <w:t xml:space="preserve">Sound</w:t>
      </w:r>
      <w:r w:rsidDel="00000000" w:rsidR="00000000" w:rsidRPr="00000000">
        <w:rPr>
          <w:rtl w:val="0"/>
        </w:rPr>
        <w:t xml:space="preserve"> awesome?</w:t>
      </w:r>
    </w:p>
    <w:p w:rsidR="00000000" w:rsidDel="00000000" w:rsidP="00000000" w:rsidRDefault="00000000" w:rsidRPr="00000000" w14:paraId="00000014">
      <w:pPr>
        <w:pageBreakBefore w:val="0"/>
        <w:widowControl w:val="0"/>
        <w:spacing w:line="240" w:lineRule="auto"/>
        <w:rPr/>
      </w:pPr>
      <w:r w:rsidDel="00000000" w:rsidR="00000000" w:rsidRPr="00000000">
        <w:rPr>
          <w:rtl w:val="0"/>
        </w:rPr>
      </w:r>
    </w:p>
    <w:p w:rsidR="00000000" w:rsidDel="00000000" w:rsidP="00000000" w:rsidRDefault="00000000" w:rsidRPr="00000000" w14:paraId="00000015">
      <w:pPr>
        <w:pageBreakBefore w:val="0"/>
        <w:widowControl w:val="0"/>
        <w:spacing w:line="240" w:lineRule="auto"/>
        <w:rPr/>
      </w:pPr>
      <w:r w:rsidDel="00000000" w:rsidR="00000000" w:rsidRPr="00000000">
        <w:rPr>
          <w:rtl w:val="0"/>
        </w:rPr>
        <w:t xml:space="preserve">Learn more </w:t>
      </w:r>
      <w:hyperlink r:id="rId6">
        <w:r w:rsidDel="00000000" w:rsidR="00000000" w:rsidRPr="00000000">
          <w:rPr>
            <w:color w:val="1155cc"/>
            <w:u w:val="single"/>
            <w:rtl w:val="0"/>
          </w:rPr>
          <w:t xml:space="preserve">http://CertifiedMarketingPlanner.com</w:t>
        </w:r>
      </w:hyperlink>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certifiedmarketingplann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